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44"/>
        <w:tblW w:w="0" w:type="auto"/>
        <w:tblLook w:val="04A0" w:firstRow="1" w:lastRow="0" w:firstColumn="1" w:lastColumn="0" w:noHBand="0" w:noVBand="1"/>
      </w:tblPr>
      <w:tblGrid>
        <w:gridCol w:w="668"/>
        <w:gridCol w:w="7452"/>
        <w:gridCol w:w="1225"/>
      </w:tblGrid>
      <w:tr w:rsidR="00301CCF" w:rsidTr="00A313F2">
        <w:tc>
          <w:tcPr>
            <w:tcW w:w="675" w:type="dxa"/>
          </w:tcPr>
          <w:p w:rsidR="00301CCF" w:rsidRP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Автор и название</w:t>
            </w:r>
          </w:p>
          <w:p w:rsidR="00A313F2" w:rsidRPr="00301CCF" w:rsidRDefault="00A313F2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301CCF" w:rsidRP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</w:tc>
      </w:tr>
      <w:tr w:rsidR="007E6686" w:rsidTr="00A313F2">
        <w:tc>
          <w:tcPr>
            <w:tcW w:w="9571" w:type="dxa"/>
            <w:gridSpan w:val="3"/>
          </w:tcPr>
          <w:p w:rsidR="007E6686" w:rsidRPr="00301CCF" w:rsidRDefault="007E6686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1" w:colLast="1"/>
            <w:r w:rsidRPr="00A313F2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</w:tr>
      <w:tr w:rsidR="00301CCF" w:rsidTr="00A313F2">
        <w:tc>
          <w:tcPr>
            <w:tcW w:w="675" w:type="dxa"/>
          </w:tcPr>
          <w:p w:rsidR="00301CCF" w:rsidRPr="007E6686" w:rsidRDefault="007E668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7E6686" w:rsidRPr="007E6686" w:rsidRDefault="007E6686" w:rsidP="00A313F2">
            <w:pPr>
              <w:rPr>
                <w:rFonts w:ascii="Times New Roman" w:hAnsi="Times New Roman" w:cs="Times New Roman"/>
                <w:sz w:val="24"/>
              </w:rPr>
            </w:pPr>
            <w:r w:rsidRPr="007E6686">
              <w:rPr>
                <w:rFonts w:ascii="Times New Roman" w:hAnsi="Times New Roman" w:cs="Times New Roman"/>
                <w:sz w:val="24"/>
              </w:rPr>
              <w:t>81.411. 2я71</w:t>
            </w:r>
            <w:r w:rsidRPr="007E6686">
              <w:rPr>
                <w:rFonts w:ascii="Times New Roman" w:hAnsi="Times New Roman" w:cs="Times New Roman"/>
                <w:sz w:val="24"/>
              </w:rPr>
              <w:tab/>
            </w:r>
          </w:p>
          <w:p w:rsidR="007E6686" w:rsidRPr="007E6686" w:rsidRDefault="007E6686" w:rsidP="00A313F2">
            <w:pPr>
              <w:rPr>
                <w:rFonts w:ascii="Times New Roman" w:hAnsi="Times New Roman" w:cs="Times New Roman"/>
                <w:sz w:val="24"/>
              </w:rPr>
            </w:pPr>
            <w:r w:rsidRPr="007E6686">
              <w:rPr>
                <w:rFonts w:ascii="Times New Roman" w:hAnsi="Times New Roman" w:cs="Times New Roman"/>
                <w:sz w:val="24"/>
              </w:rPr>
              <w:t>А 35</w:t>
            </w:r>
            <w:r w:rsidRPr="007E6686">
              <w:rPr>
                <w:rFonts w:ascii="Times New Roman" w:hAnsi="Times New Roman" w:cs="Times New Roman"/>
                <w:sz w:val="24"/>
              </w:rPr>
              <w:tab/>
              <w:t xml:space="preserve">Русский язык. Азбука; 1-й класс: учебник;  в 2 частях / В.Г. Горецкий, В.А.Кирюшкин, М.В. Бойкина, Л.А. Виноградская  – 16 –е  изд., перераб. – Москва; </w:t>
            </w:r>
          </w:p>
          <w:p w:rsidR="007E6686" w:rsidRPr="007E6686" w:rsidRDefault="007E6686" w:rsidP="00A313F2">
            <w:pPr>
              <w:rPr>
                <w:rFonts w:ascii="Times New Roman" w:hAnsi="Times New Roman" w:cs="Times New Roman"/>
                <w:sz w:val="24"/>
              </w:rPr>
            </w:pPr>
            <w:r w:rsidRPr="007E6686">
              <w:rPr>
                <w:rFonts w:ascii="Times New Roman" w:hAnsi="Times New Roman" w:cs="Times New Roman"/>
                <w:sz w:val="24"/>
              </w:rPr>
              <w:t xml:space="preserve">Просвещение, 2023. – (Школа России). </w:t>
            </w:r>
          </w:p>
          <w:p w:rsidR="00301CCF" w:rsidRPr="007E6686" w:rsidRDefault="007E6686" w:rsidP="00A313F2">
            <w:pPr>
              <w:rPr>
                <w:rFonts w:ascii="Times New Roman" w:hAnsi="Times New Roman" w:cs="Times New Roman"/>
                <w:sz w:val="24"/>
              </w:rPr>
            </w:pPr>
            <w:r w:rsidRPr="007E6686">
              <w:rPr>
                <w:rFonts w:ascii="Times New Roman" w:hAnsi="Times New Roman" w:cs="Times New Roman"/>
                <w:sz w:val="24"/>
              </w:rPr>
              <w:t>Ч. 1. – 127 стр.</w:t>
            </w:r>
          </w:p>
        </w:tc>
        <w:tc>
          <w:tcPr>
            <w:tcW w:w="1241" w:type="dxa"/>
          </w:tcPr>
          <w:p w:rsidR="00301CCF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81.411. 2я71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А 35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 xml:space="preserve">Русский язык. Азбука; 1-й класс: учебник;  в 2 частях / В.Г. Горецкий, В.А.Кирюшкин, М.В. Бойкина, Л.А. Виноградская  – 16 –е  изд., перераб. – Москва; </w:t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 xml:space="preserve">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2. – 111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22.1я71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М 80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 xml:space="preserve">Математика: 1-й класс: учебник: в 2 частях /М.И. Моро, С.И. Волкова, С.В. Степанова. – 15-е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1. – 127стр.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22.1я71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М 80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 xml:space="preserve">Математика: 1-й класс: учебник: в 2 частях /М.И. Моро, С.И. Волкова, С.В. Степанова. – 15-е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2. – 111стр.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20.1я71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П 38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 xml:space="preserve">Окружающий мир; 1-й класс: учебник;  в 2 частях / А.А. Плешаков,  – 16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1. – 96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20.1я71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П 38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 xml:space="preserve">Окружающий мир; 1-й класс: учебник;  в 2 частях / А.А. Плешаков,  – 16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 xml:space="preserve">Ч. 2. – 96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81.411.2я71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Л 64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>Литературное чтение: 1-й класс: учебник: в 2 частях /Л.Ф.Климанова, В.Г. Горецкий, М.В. Голованова – 16-е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DA1726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1. – 79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81.411.2я71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A172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Л 64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>Литературное чтение: 1-й класс: учебник: в 2 частях /Л.Ф.Климанова, В.Г. Горецкий, М.В. Голованова – 16-е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DA1726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Ч. 2. – 79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81.411.2я71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DA1726">
              <w:rPr>
                <w:rFonts w:ascii="Times New Roman" w:hAnsi="Times New Roman" w:cs="Times New Roman"/>
                <w:sz w:val="24"/>
              </w:rPr>
              <w:t>К 19</w:t>
            </w:r>
            <w:r w:rsidRPr="00DA1726">
              <w:rPr>
                <w:rFonts w:ascii="Times New Roman" w:hAnsi="Times New Roman" w:cs="Times New Roman"/>
                <w:sz w:val="24"/>
              </w:rPr>
              <w:tab/>
              <w:t>Русский язык; 1-й класс: учебник;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DA1726">
              <w:rPr>
                <w:rFonts w:ascii="Times New Roman" w:hAnsi="Times New Roman" w:cs="Times New Roman"/>
                <w:sz w:val="24"/>
              </w:rPr>
              <w:t xml:space="preserve">15 –е  изд., перераб. – Москва; Просвещение, 2023. – 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143 стр.   </w:t>
            </w:r>
            <w:r w:rsidRPr="00DA1726">
              <w:rPr>
                <w:rFonts w:ascii="Times New Roman" w:hAnsi="Times New Roman" w:cs="Times New Roman"/>
                <w:sz w:val="24"/>
              </w:rPr>
              <w:t>(Школа России).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bookmarkEnd w:id="0"/>
      <w:tr w:rsidR="00A313F2" w:rsidTr="00132810">
        <w:tc>
          <w:tcPr>
            <w:tcW w:w="9571" w:type="dxa"/>
            <w:gridSpan w:val="3"/>
          </w:tcPr>
          <w:p w:rsidR="00A313F2" w:rsidRDefault="00A313F2" w:rsidP="00A313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A313F2" w:rsidRDefault="00A313F2" w:rsidP="00A313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A313F2" w:rsidRDefault="00A313F2" w:rsidP="00A313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A313F2" w:rsidRPr="00A313F2" w:rsidRDefault="00A313F2" w:rsidP="00A313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313F2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81.432.1я71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А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Английский язык; 2-й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 xml:space="preserve">Ч. 1. – 72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81.432.1я71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А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Английский язык; 2-й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 xml:space="preserve">Ч. 2. – 76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Pr="002F213E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Л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Литературное чтение: 2-й класс: учебник: в 2 частях /Л.Ф.Климанова, В.Г. Горецкий, М.В. Голованова – 15-е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Pr="002F213E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Л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Литературное чтение: 2-й класс: учебник: в 2 частях /Л.Ф.Климанова, В.Г. Горецкий, М.В. Голованова – 15-е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2.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Pr="002F213E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20.1я71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П 38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Окружающий мир; 2-й класс: учебник;  в 2 частях / А.А. Плешаков,  – 15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144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20.1я71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Полное библиографическое описание учебника</w:t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П 38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Окружающий мир; 2-й класс: учебник;  в 2 частях / А.А. Плешаков,  – 15–е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 xml:space="preserve">Ч. 2. – 144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М 34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Математика: 2-й класс: учебник: в 2 частях /М.И. Моро, М.А. Бантова, Г.В. Бельтюкова – 15-е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111стр.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М 34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Математика: 2-й класс: учебник: в 2 частях /М.И. Моро, М.А. Бантова, Г.В. Бельтюкова – 15-е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 xml:space="preserve">Ч. 2. – 111стр.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К 19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Русский язык; 2-й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143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lastRenderedPageBreak/>
              <w:t>К 19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Русский язык; 2-й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2. – 143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A313F2" w:rsidTr="00A72596">
        <w:tc>
          <w:tcPr>
            <w:tcW w:w="9571" w:type="dxa"/>
            <w:gridSpan w:val="3"/>
          </w:tcPr>
          <w:p w:rsidR="00A313F2" w:rsidRDefault="00A313F2" w:rsidP="00A313F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20.1я71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П 38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Окружающий мир; 3-й класс: учебник;  в 2 частях / А.А. Плешаков,  – 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2.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20.1я71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П 38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Окружающий мир; 3-й класс: учебник;  в 2 частях / А.А. Плешаков,  – 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М 34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Математика: 3-й класс: учебник: в 2 частях /М.И. Моро, М.А. Бантова, Г.В. Бельтюкова – 14-е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112стр.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22.1я71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М 34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 xml:space="preserve">Математика: 3-й класс: учебник: в 2 частях /М.И. Моро, М.А. Бантова, Г.В. Бельтюкова – 14-е изд., перераб.- Москва: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 xml:space="preserve">Ч. 2. – 111стр.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Л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Литературное чтение: 3-й класс: учебник: в 2 частях /Л.Ф.Климанова, В.Г. Горецкий, М.В. Голованова – 14-е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Л 64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Литературное чтение: 3-й класс: учебник: в 2 частях /Л.Ф.Климанова, В.Г. Горецкий, М.В. Голованова – 14-е изд., перераб.</w:t>
            </w:r>
            <w:r>
              <w:rPr>
                <w:rFonts w:ascii="Times New Roman" w:hAnsi="Times New Roman" w:cs="Times New Roman"/>
                <w:sz w:val="24"/>
              </w:rPr>
              <w:t xml:space="preserve">- Москва: Просвещение, 2023.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2.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К 19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Русский язык; 3-й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1.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F213E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81.411.2я71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A313F2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К 19</w:t>
            </w:r>
            <w:r w:rsidRPr="00A313F2">
              <w:rPr>
                <w:rFonts w:ascii="Times New Roman" w:hAnsi="Times New Roman" w:cs="Times New Roman"/>
                <w:sz w:val="24"/>
              </w:rPr>
              <w:tab/>
              <w:t>Русский язык; 3-й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A313F2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7E6686" w:rsidRDefault="002F213E" w:rsidP="00A313F2">
            <w:pPr>
              <w:rPr>
                <w:rFonts w:ascii="Times New Roman" w:hAnsi="Times New Roman" w:cs="Times New Roman"/>
                <w:sz w:val="24"/>
              </w:rPr>
            </w:pPr>
            <w:r w:rsidRPr="00A313F2">
              <w:rPr>
                <w:rFonts w:ascii="Times New Roman" w:hAnsi="Times New Roman" w:cs="Times New Roman"/>
                <w:sz w:val="24"/>
              </w:rPr>
              <w:t>Ч. 2.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2F213E" w:rsidRPr="00165FAC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t>81.432.1я71</w:t>
            </w:r>
            <w:r w:rsidRPr="00165FAC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165FAC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t>А 64</w:t>
            </w:r>
            <w:r w:rsidRPr="00165FAC">
              <w:rPr>
                <w:rFonts w:ascii="Times New Roman" w:hAnsi="Times New Roman" w:cs="Times New Roman"/>
                <w:sz w:val="24"/>
              </w:rPr>
              <w:tab/>
              <w:t xml:space="preserve">Английский язык; 3-й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7E6686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t xml:space="preserve">Ч. 1. – 104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t>17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2F213E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t>81.432.1я71</w:t>
            </w:r>
            <w:r w:rsidRPr="00165FAC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165FAC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lastRenderedPageBreak/>
              <w:t>А 64</w:t>
            </w:r>
            <w:r w:rsidRPr="00165FAC">
              <w:rPr>
                <w:rFonts w:ascii="Times New Roman" w:hAnsi="Times New Roman" w:cs="Times New Roman"/>
                <w:sz w:val="24"/>
              </w:rPr>
              <w:tab/>
              <w:t xml:space="preserve">Английский язык; 3-й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7E6686" w:rsidRDefault="002F213E" w:rsidP="00165FAC">
            <w:pPr>
              <w:rPr>
                <w:rFonts w:ascii="Times New Roman" w:hAnsi="Times New Roman" w:cs="Times New Roman"/>
                <w:sz w:val="24"/>
              </w:rPr>
            </w:pPr>
            <w:r w:rsidRPr="00165FAC">
              <w:rPr>
                <w:rFonts w:ascii="Times New Roman" w:hAnsi="Times New Roman" w:cs="Times New Roman"/>
                <w:sz w:val="24"/>
              </w:rPr>
              <w:t xml:space="preserve">Ч. 2. – 104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шт.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316"/>
        <w:tblW w:w="0" w:type="auto"/>
        <w:tblLook w:val="04A0" w:firstRow="1" w:lastRow="0" w:firstColumn="1" w:lastColumn="0" w:noHBand="0" w:noVBand="1"/>
      </w:tblPr>
      <w:tblGrid>
        <w:gridCol w:w="667"/>
        <w:gridCol w:w="7460"/>
        <w:gridCol w:w="1218"/>
      </w:tblGrid>
      <w:tr w:rsidR="003C47B9" w:rsidTr="003C47B9">
        <w:tc>
          <w:tcPr>
            <w:tcW w:w="9571" w:type="dxa"/>
            <w:gridSpan w:val="3"/>
          </w:tcPr>
          <w:p w:rsidR="003C47B9" w:rsidRDefault="003C47B9" w:rsidP="003C4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5FAC">
              <w:rPr>
                <w:rFonts w:ascii="Times New Roman" w:hAnsi="Times New Roman" w:cs="Times New Roman"/>
                <w:b/>
                <w:sz w:val="24"/>
              </w:rPr>
              <w:lastRenderedPageBreak/>
              <w:t>4 КЛАСС</w:t>
            </w:r>
          </w:p>
        </w:tc>
      </w:tr>
      <w:tr w:rsidR="002F213E" w:rsidTr="003C47B9">
        <w:tc>
          <w:tcPr>
            <w:tcW w:w="675" w:type="dxa"/>
          </w:tcPr>
          <w:p w:rsidR="002F213E" w:rsidRPr="00DF3F4E" w:rsidRDefault="002F213E" w:rsidP="003C47B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3F4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655" w:type="dxa"/>
          </w:tcPr>
          <w:p w:rsidR="002F213E" w:rsidRPr="00DF3F4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DF3F4E">
              <w:rPr>
                <w:rFonts w:ascii="Times New Roman" w:hAnsi="Times New Roman" w:cs="Times New Roman"/>
                <w:sz w:val="24"/>
              </w:rPr>
              <w:t>81.411.2я71</w:t>
            </w:r>
            <w:r w:rsidRPr="00DF3F4E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DF3F4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DF3F4E">
              <w:rPr>
                <w:rFonts w:ascii="Times New Roman" w:hAnsi="Times New Roman" w:cs="Times New Roman"/>
                <w:sz w:val="24"/>
              </w:rPr>
              <w:t>К 19</w:t>
            </w:r>
            <w:r w:rsidRPr="00DF3F4E">
              <w:rPr>
                <w:rFonts w:ascii="Times New Roman" w:hAnsi="Times New Roman" w:cs="Times New Roman"/>
                <w:sz w:val="24"/>
              </w:rPr>
              <w:tab/>
              <w:t>Русский язык; 4-й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DF3F4E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DF3F4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DF3F4E">
              <w:rPr>
                <w:rFonts w:ascii="Times New Roman" w:hAnsi="Times New Roman" w:cs="Times New Roman"/>
                <w:sz w:val="24"/>
              </w:rPr>
              <w:t>Ч. 1.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Tr="003C47B9">
        <w:tc>
          <w:tcPr>
            <w:tcW w:w="675" w:type="dxa"/>
          </w:tcPr>
          <w:p w:rsidR="002F213E" w:rsidRPr="00DF3F4E" w:rsidRDefault="002F213E" w:rsidP="003C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81.411.2я71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К 19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  <w:t>Русский язык; 4-й класс: учебник; в 2 частях / В</w:t>
            </w:r>
            <w:r>
              <w:rPr>
                <w:rFonts w:ascii="Times New Roman" w:hAnsi="Times New Roman" w:cs="Times New Roman"/>
                <w:sz w:val="24"/>
              </w:rPr>
              <w:t xml:space="preserve">.П. Канакина, В.Г. Горецкий  – </w:t>
            </w:r>
            <w:r w:rsidRPr="003C47B9">
              <w:rPr>
                <w:rFonts w:ascii="Times New Roman" w:hAnsi="Times New Roman" w:cs="Times New Roman"/>
                <w:sz w:val="24"/>
              </w:rPr>
              <w:t xml:space="preserve">14 –е  изд., перераб. – Москва; Просвещение, 2023. – (Школа России). </w:t>
            </w:r>
          </w:p>
          <w:p w:rsidR="002F213E" w:rsidRPr="00DF3F4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Ч. 2.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Tr="003C47B9">
        <w:tc>
          <w:tcPr>
            <w:tcW w:w="675" w:type="dxa"/>
          </w:tcPr>
          <w:p w:rsidR="002F213E" w:rsidRPr="00DF3F4E" w:rsidRDefault="002F213E" w:rsidP="003C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22.1я71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М 34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  <w:t xml:space="preserve">Математика: 4-й класс: учебник: в 2 частях /М.И. Моро, М.А. Бантова, Г.В. Бельтюкова – 13-е изд., перераб.- Москва: Просвещение, 2023. – (Школа России). </w:t>
            </w:r>
          </w:p>
          <w:p w:rsidR="002F213E" w:rsidRDefault="002F213E" w:rsidP="003C47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Ч. 1. – 112стр.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Tr="003C47B9">
        <w:tc>
          <w:tcPr>
            <w:tcW w:w="675" w:type="dxa"/>
          </w:tcPr>
          <w:p w:rsidR="002F213E" w:rsidRPr="00DF3F4E" w:rsidRDefault="002F213E" w:rsidP="003C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22.1я71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М 34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  <w:t xml:space="preserve">Математика: 4-й класс: учебник: в 2 частях /М.И. Моро, М.А. Бантова, Г.В. Бельтюкова – 13-е изд., перераб.- Москва: Просвещение, 2023. – (Школа России). </w:t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 xml:space="preserve">Ч. 2. – 112стр.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Tr="003C47B9">
        <w:tc>
          <w:tcPr>
            <w:tcW w:w="675" w:type="dxa"/>
          </w:tcPr>
          <w:p w:rsidR="002F213E" w:rsidRPr="00DF3F4E" w:rsidRDefault="002F213E" w:rsidP="003C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20.1я71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</w:rPr>
            </w:pPr>
            <w:r w:rsidRPr="003C47B9">
              <w:rPr>
                <w:rFonts w:ascii="Times New Roman" w:hAnsi="Times New Roman" w:cs="Times New Roman"/>
                <w:sz w:val="24"/>
              </w:rPr>
              <w:t>П 38</w:t>
            </w:r>
            <w:r w:rsidRPr="003C47B9">
              <w:rPr>
                <w:rFonts w:ascii="Times New Roman" w:hAnsi="Times New Roman" w:cs="Times New Roman"/>
                <w:sz w:val="24"/>
              </w:rPr>
              <w:tab/>
              <w:t>Окружающий мир; 4-й класс: учебник;  в 2 частях / А.А. Плешаков,  – 14 –е  изд., перераб. – Москва; Просве</w:t>
            </w:r>
            <w:r>
              <w:rPr>
                <w:rFonts w:ascii="Times New Roman" w:hAnsi="Times New Roman" w:cs="Times New Roman"/>
                <w:sz w:val="24"/>
              </w:rPr>
              <w:t xml:space="preserve">щение, 2023. – (Школа России). </w:t>
            </w:r>
            <w:r w:rsidRPr="003C47B9">
              <w:rPr>
                <w:rFonts w:ascii="Times New Roman" w:hAnsi="Times New Roman" w:cs="Times New Roman"/>
                <w:sz w:val="24"/>
              </w:rPr>
              <w:t>Ч. 1.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20.1я71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П 38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мир; 4-й класс: учебник;  в 2 частях / А.А. Плешаков,  – 14 –е  изд., перераб. – Москва; 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щение, 2023. – (Школа России). 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Ч. 2. – 160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81.411.2я71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Л 64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Литературное чтение: 4-й класс: учебник: в 2 частях /Л.Ф.Климанова, В.Г. Горецкий, М.В. Голованова – 13-е изд., перераб.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Москва: Просвещение, 2023. – 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 xml:space="preserve">(Школа России). </w:t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Ч. 1.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81.411.2я71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Л 64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Литературное чтение: 4-й класс: учебник: в 2 частях /Л.Ф.Климанова, В.Г. Горецкий, М.В. Голованова – 13-е изд., перераб.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Москва: Просвещение, 2023. – (Школа России).  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Ч. 2. – 159 стр.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81.432.1я71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А 64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Английский язык; 4-й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 xml:space="preserve">Ч. 1. – 96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2F213E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81.432.1я71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А 64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Английский язык; 4-й класс: учебник;  в 2 частях / Н.И. Быкова, Д. Дули, М.Д. Поспелова, В. Эванс. – 15 –е  изд., перераб. – Москва: Express Publishing: Просвещение, 2023. – (Английский в фокусе). </w:t>
            </w:r>
          </w:p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 xml:space="preserve">Ч. 2. – 96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t>20 шт.</w:t>
            </w:r>
          </w:p>
        </w:tc>
      </w:tr>
      <w:tr w:rsidR="002F213E" w:rsidRPr="003C47B9" w:rsidTr="003C47B9">
        <w:tc>
          <w:tcPr>
            <w:tcW w:w="675" w:type="dxa"/>
          </w:tcPr>
          <w:p w:rsidR="002F213E" w:rsidRPr="003C47B9" w:rsidRDefault="002F213E" w:rsidP="003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2F213E" w:rsidRDefault="002F213E" w:rsidP="0079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>87.7я71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13E" w:rsidRPr="003C47B9" w:rsidRDefault="002F213E" w:rsidP="0079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 46</w:t>
            </w:r>
            <w:r w:rsidRPr="003C47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религиозных культур и светской этики. Основы светской этики:  4-й класс: учебник; / А.И. Шемшурина,                   А.А. Шемшурин. – 11 –е  изд., перераб. – Москва:  Просвещение, 2023. – 159 стр.   </w:t>
            </w:r>
          </w:p>
        </w:tc>
        <w:tc>
          <w:tcPr>
            <w:tcW w:w="1241" w:type="dxa"/>
          </w:tcPr>
          <w:p w:rsidR="002F213E" w:rsidRPr="002F213E" w:rsidRDefault="002F213E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13E">
              <w:rPr>
                <w:rFonts w:ascii="Times New Roman" w:hAnsi="Times New Roman" w:cs="Times New Roman"/>
                <w:b/>
              </w:rPr>
              <w:lastRenderedPageBreak/>
              <w:t>20 шт.</w:t>
            </w:r>
          </w:p>
        </w:tc>
      </w:tr>
    </w:tbl>
    <w:p w:rsidR="00301CCF" w:rsidRDefault="00301CCF" w:rsidP="00301CCF">
      <w:pPr>
        <w:jc w:val="center"/>
        <w:rPr>
          <w:rFonts w:ascii="Times New Roman" w:hAnsi="Times New Roman" w:cs="Times New Roman"/>
          <w:b/>
          <w:sz w:val="28"/>
        </w:rPr>
      </w:pPr>
    </w:p>
    <w:p w:rsidR="00301CCF" w:rsidRPr="003C47B9" w:rsidRDefault="00301CCF" w:rsidP="003C47B9">
      <w:pPr>
        <w:rPr>
          <w:rFonts w:ascii="Times New Roman" w:hAnsi="Times New Roman" w:cs="Times New Roman"/>
          <w:sz w:val="24"/>
          <w:szCs w:val="24"/>
        </w:rPr>
      </w:pPr>
    </w:p>
    <w:p w:rsidR="00301CCF" w:rsidRDefault="00301CCF" w:rsidP="00301CCF">
      <w:pPr>
        <w:jc w:val="center"/>
        <w:rPr>
          <w:rFonts w:ascii="Times New Roman" w:hAnsi="Times New Roman" w:cs="Times New Roman"/>
          <w:b/>
          <w:sz w:val="28"/>
        </w:rPr>
      </w:pPr>
    </w:p>
    <w:p w:rsidR="00301CCF" w:rsidRDefault="00301CCF" w:rsidP="00301CCF">
      <w:pPr>
        <w:jc w:val="center"/>
        <w:rPr>
          <w:rFonts w:ascii="Times New Roman" w:hAnsi="Times New Roman" w:cs="Times New Roman"/>
          <w:b/>
          <w:sz w:val="28"/>
        </w:rPr>
      </w:pP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rPr>
          <w:rFonts w:ascii="Times New Roman" w:hAnsi="Times New Roman" w:cs="Times New Roman"/>
          <w:sz w:val="28"/>
        </w:rPr>
      </w:pPr>
    </w:p>
    <w:p w:rsidR="00301CCF" w:rsidRPr="00301CCF" w:rsidRDefault="00301CCF" w:rsidP="00301CCF">
      <w:pPr>
        <w:rPr>
          <w:rFonts w:ascii="Times New Roman" w:hAnsi="Times New Roman" w:cs="Times New Roman"/>
          <w:sz w:val="28"/>
        </w:rPr>
      </w:pPr>
    </w:p>
    <w:p w:rsidR="0052745A" w:rsidRPr="00301CCF" w:rsidRDefault="00294386" w:rsidP="00301CCF">
      <w:pPr>
        <w:rPr>
          <w:rFonts w:ascii="Times New Roman" w:hAnsi="Times New Roman" w:cs="Times New Roman"/>
          <w:sz w:val="28"/>
        </w:rPr>
      </w:pPr>
    </w:p>
    <w:sectPr w:rsidR="0052745A" w:rsidRPr="0030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86" w:rsidRDefault="00294386" w:rsidP="00940626">
      <w:pPr>
        <w:spacing w:after="0" w:line="240" w:lineRule="auto"/>
      </w:pPr>
      <w:r>
        <w:separator/>
      </w:r>
    </w:p>
  </w:endnote>
  <w:endnote w:type="continuationSeparator" w:id="0">
    <w:p w:rsidR="00294386" w:rsidRDefault="00294386" w:rsidP="0094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86" w:rsidRDefault="00294386" w:rsidP="00940626">
      <w:pPr>
        <w:spacing w:after="0" w:line="240" w:lineRule="auto"/>
      </w:pPr>
      <w:r>
        <w:separator/>
      </w:r>
    </w:p>
  </w:footnote>
  <w:footnote w:type="continuationSeparator" w:id="0">
    <w:p w:rsidR="00294386" w:rsidRDefault="00294386" w:rsidP="0094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0E"/>
    <w:rsid w:val="00165FAC"/>
    <w:rsid w:val="00294386"/>
    <w:rsid w:val="002F213E"/>
    <w:rsid w:val="00301CCF"/>
    <w:rsid w:val="003C47B9"/>
    <w:rsid w:val="00795850"/>
    <w:rsid w:val="007E6686"/>
    <w:rsid w:val="00940626"/>
    <w:rsid w:val="009A51BF"/>
    <w:rsid w:val="00A313F2"/>
    <w:rsid w:val="00DA1726"/>
    <w:rsid w:val="00DF3F4E"/>
    <w:rsid w:val="00EB7856"/>
    <w:rsid w:val="00F66E9E"/>
    <w:rsid w:val="00F712FE"/>
    <w:rsid w:val="00F77DC6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AFCDF-913F-4EBF-ACE9-AB0ADEA7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626"/>
  </w:style>
  <w:style w:type="paragraph" w:styleId="a6">
    <w:name w:val="footer"/>
    <w:basedOn w:val="a"/>
    <w:link w:val="a7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A6-9500E</cp:lastModifiedBy>
  <cp:revision>2</cp:revision>
  <dcterms:created xsi:type="dcterms:W3CDTF">2023-12-05T07:55:00Z</dcterms:created>
  <dcterms:modified xsi:type="dcterms:W3CDTF">2023-12-05T07:55:00Z</dcterms:modified>
</cp:coreProperties>
</file>