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60" w:rsidRPr="00550660" w:rsidRDefault="00550660" w:rsidP="00550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660">
        <w:rPr>
          <w:rFonts w:ascii="Times New Roman" w:hAnsi="Times New Roman" w:cs="Times New Roman"/>
          <w:b/>
          <w:sz w:val="24"/>
          <w:szCs w:val="24"/>
        </w:rPr>
        <w:t>Положение об адаптированных образовательных программах</w:t>
      </w:r>
    </w:p>
    <w:p w:rsidR="00550660" w:rsidRPr="00550660" w:rsidRDefault="00550660" w:rsidP="00550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660">
        <w:rPr>
          <w:rFonts w:ascii="Times New Roman" w:hAnsi="Times New Roman" w:cs="Times New Roman"/>
          <w:b/>
          <w:sz w:val="24"/>
          <w:szCs w:val="24"/>
        </w:rPr>
        <w:t>для обучающихся с ограниченными возможностями здоровья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1.1. Положение об адаптированных образовательных программах для обучающихся с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ограниченными возможностями здоровья (далее по тексту — Положение) разработано в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соответствии с Конституцией Российской Федерации, Федеральным законом «Об образовании в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Российской Федерации», иными нормативными правовыми актами Российской Федерации,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МБОУ «Школа № 2 города Дебальцево»</w:t>
      </w:r>
      <w:r w:rsidRPr="00550660">
        <w:rPr>
          <w:rFonts w:ascii="Times New Roman" w:hAnsi="Times New Roman" w:cs="Times New Roman"/>
          <w:sz w:val="24"/>
          <w:szCs w:val="24"/>
        </w:rPr>
        <w:t xml:space="preserve"> (далее по тексту — Устав).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1.2. Положение регламентирует порядок разработки и реализации в</w:t>
      </w:r>
      <w:r w:rsidRPr="00550660">
        <w:rPr>
          <w:rFonts w:ascii="Times New Roman" w:hAnsi="Times New Roman" w:cs="Times New Roman"/>
          <w:sz w:val="24"/>
          <w:szCs w:val="24"/>
        </w:rPr>
        <w:t xml:space="preserve"> МБОУ «Школа № 2 города Дебальцево»</w:t>
      </w:r>
      <w:r w:rsidRPr="00550660">
        <w:rPr>
          <w:rFonts w:ascii="Times New Roman" w:hAnsi="Times New Roman" w:cs="Times New Roman"/>
          <w:sz w:val="24"/>
          <w:szCs w:val="24"/>
        </w:rPr>
        <w:t xml:space="preserve"> (далее по тексту настоящего Положения — Организация) адаптированных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образовательных программ для обучающихся (воспитанников и учащихся) с ограниченными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возможностями здоровья (ОВЗ), включая детей-инвалидов, и имеет целью обеспечение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доступности образования для лиц с ограниченными возможностями здоровья, включая детей -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инвалидов.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1.3. Под образовательной программой понимается комплекс основных характеристик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образования (объем, содержание, планируемые результаты), организационно-педагогических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условий и в случаях, предусмотренных Федеральным законом «Об образовании в Российской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Федерации», форм аттестации, который представлен в виде учебного плана, календарного учебного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графика, рабочих программ учебных предметов, курсов, дисциплин (модулей), иных компонентов,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а также оценочных и методических материалов. Адаптированная образовательная программа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(далее по тексту настоящего Положения — АОП) — это образовательная программа,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адаптированная для обучения лиц с ограниченными возможностями здоровья с учетом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особенностей их психофизического развития, индивидуальных возможностей и при необходимости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обеспечивающая коррекцию нарушений развития и социальную адаптацию указанных лиц.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lastRenderedPageBreak/>
        <w:t xml:space="preserve">При этом программа может 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учитывать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как общие особенности обучающихся с той или иной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патологией (например, слабовидящие дети), так и индивидуальные.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Для детей-инвалидов образовательная программа строится на основе требований, указанных в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индивидуальной программе реабилитации.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1.4. Адаптированная образовательная программа разрабатывается на базе основной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общеобразовательной программы и в соответствии с психофизическими особенностями и особыми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образовательными потребностями категории лиц с ОВЗ и детей-инвалидов, к которой относится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ребенок. При этом адаптации и модификации подлежат: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программы учебных предметов;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учебники и рабочие тетради;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электронные средства и формы организации обучения;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формы организации учебного процесса;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способы учебной работы с обучающимися, имеющими особые образовательные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потребности (способы организации коллективной учебной деятельности, способы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коммуникации, способы предъявления и выполнения заданий, способы работы с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текстовыми материалами, формы и способы контроля и оценки знаний, компетенций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и мн. др.).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1.5. Образование обучающихся с ограниченными возможностями здоровья может быть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организовано как совместно с другими обучающимися, так и в отдельных (специализированных)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классах, группах.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1.6. АОП разрабатывается самостоятельно Организацией с учетом федеральных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общего образования по уровням образования и (или)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образования детей с ОВЗ на основании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и в соответствии с особыми образовательными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потребностями лиц с ОВЗ.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1.7. Адаптация общеобразовательной программы осуществляется с учетом рекомендаций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0660">
        <w:rPr>
          <w:rFonts w:ascii="Times New Roman" w:hAnsi="Times New Roman" w:cs="Times New Roman"/>
          <w:sz w:val="24"/>
          <w:szCs w:val="24"/>
        </w:rPr>
        <w:lastRenderedPageBreak/>
        <w:t>педагогического консилиума школы (</w:t>
      </w:r>
      <w:proofErr w:type="spellStart"/>
      <w:r w:rsidRPr="00550660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550660">
        <w:rPr>
          <w:rFonts w:ascii="Times New Roman" w:hAnsi="Times New Roman" w:cs="Times New Roman"/>
          <w:sz w:val="24"/>
          <w:szCs w:val="24"/>
        </w:rPr>
        <w:t>), ТПМПК (при требовании в специальных условиях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обучения и воспитания), индивидуальной программы реабилитации инвалида -ИПР (при наличии)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и включает следующие направления деятельности: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анализ требований государственного образовательного стандарта, содержания примерных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программ для детей с ОВЗ;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учет особенностей психофизического развития лиц с ОВЗ (на основании документов,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представленных родителями (законными представителями) обучающегося);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проектирование необходимых структурных составляющих АОП;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определение временных границ освоения АОП (при проектировании АОП указывается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отрезок времени, покрываемый реализацией содержания программы);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четкое формулирование цели АОП;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определение круга задач, конкретизирующих цель АОП;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определение содержания АОП;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планирование форм реализации АОП (реализация АОП может осуществляться с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использованием различных форм, в том числе с использованием дистанционных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технологий);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использование разных форм, методов и приемов организации образовательной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деятельности для обучающихся с ОВЗ;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планирование участия в реализации АОП различных специалистов (воспитателей,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учителей, дефектолога, психолога, социального педагога, логопеда и др.), при этом особое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внимание следует обратить на возможность включения в реализацию АОП родителей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(законных представителей) обучающегося с ОВЗ или группы обучающихся с ОВЗ со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схожими нарушениями развития;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1.8. Организация ежегодно утверждает АОП для обучающихся с ОВЗ и (или) группы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обучающихся с ОВЗ.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2. Структура адаптированной программы обучения детей с ОВЗ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2.1. Адаптированная программа Федерального государственного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образовательного стандарта (далее - ФГОС) должна включать следующие разделы: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титульный лист;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пояснительная записка;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lastRenderedPageBreak/>
        <w:t>— планируемые результаты;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система оценки достижения планируемых результатов;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учебный план;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программы отдельных учебных предметов;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программа коррекционной работы;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воспитательная работа;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система условий реализации АОП.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2.2. Адаптированная программа по Федеральному государственному образовательному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стандарту начального общего образования (ФГОС НОО) должна содержать следующие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разделы: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&gt; ЦЕЛЕВОЙ РАЗДЕЛ: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Пояснительная записка;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Планируемые результаты освоения обучающимися АОП НОО;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Система оценки достижения планируемых результатов освоения АОП НОО.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&gt; СОДЕРЖАТЕЛЬНЫЙ РАЗДЕЛ: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Программа формирования универсальных учебных действий;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Программы отдельных учебных предметов;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Программа духовно-нравственного развития;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Программа формирования экологической культуры, здорового и безопасного образа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жизни;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Программа коррекционной работы.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&gt; ОРЕАНИЗАЦИОННЫЙ РАЗДЕЛ: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Учебный план;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Программа внеурочной деятельности;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Система условий реализации АОП НОО.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3. Условия реализации адаптированной образовательной программы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1.При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реализации АОП необходимо создавать условия для: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учета особенностей ребенка, реализации индивидуального педагогического подхода,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проявляющегося в особой организации коррекционно-педагогического процесса, в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применении специальных методов и средств обучения, компенсации и коррекции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нарушений развития (информационно-методических, технических);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lastRenderedPageBreak/>
        <w:t xml:space="preserve">— реализации коррекционно-педагогического процесса педагогами и </w:t>
      </w:r>
      <w:proofErr w:type="spellStart"/>
      <w:r w:rsidRPr="00550660">
        <w:rPr>
          <w:rFonts w:ascii="Times New Roman" w:hAnsi="Times New Roman" w:cs="Times New Roman"/>
          <w:sz w:val="24"/>
          <w:szCs w:val="24"/>
        </w:rPr>
        <w:t>педагогамипсихологами</w:t>
      </w:r>
      <w:proofErr w:type="spellEnd"/>
      <w:r w:rsidRPr="00550660">
        <w:rPr>
          <w:rFonts w:ascii="Times New Roman" w:hAnsi="Times New Roman" w:cs="Times New Roman"/>
          <w:sz w:val="24"/>
          <w:szCs w:val="24"/>
        </w:rPr>
        <w:t xml:space="preserve"> соответствующей квалификации, его психологическое сопровождение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специальными психологами;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предоставления обучающемуся с ОВЗ медицинской, психолого-педагогической 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социальной помощи;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 xml:space="preserve">— привлечения родителей (законных представителей) обучающихся в </w:t>
      </w:r>
      <w:proofErr w:type="spellStart"/>
      <w:r w:rsidRPr="00550660">
        <w:rPr>
          <w:rFonts w:ascii="Times New Roman" w:hAnsi="Times New Roman" w:cs="Times New Roman"/>
          <w:sz w:val="24"/>
          <w:szCs w:val="24"/>
        </w:rPr>
        <w:t>коррекционнопедагогический</w:t>
      </w:r>
      <w:proofErr w:type="spellEnd"/>
      <w:r w:rsidRPr="00550660">
        <w:rPr>
          <w:rFonts w:ascii="Times New Roman" w:hAnsi="Times New Roman" w:cs="Times New Roman"/>
          <w:sz w:val="24"/>
          <w:szCs w:val="24"/>
        </w:rPr>
        <w:t xml:space="preserve"> процесс.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 xml:space="preserve">3.2.К реализации АОП в образовательной организации должны быть привлечены </w:t>
      </w:r>
      <w:proofErr w:type="spellStart"/>
      <w:r w:rsidRPr="00550660">
        <w:rPr>
          <w:rFonts w:ascii="Times New Roman" w:hAnsi="Times New Roman" w:cs="Times New Roman"/>
          <w:sz w:val="24"/>
          <w:szCs w:val="24"/>
        </w:rPr>
        <w:t>учителядефектологи</w:t>
      </w:r>
      <w:proofErr w:type="spellEnd"/>
      <w:r w:rsidRPr="00550660">
        <w:rPr>
          <w:rFonts w:ascii="Times New Roman" w:hAnsi="Times New Roman" w:cs="Times New Roman"/>
          <w:sz w:val="24"/>
          <w:szCs w:val="24"/>
        </w:rPr>
        <w:t>, учителя-логопеды, педагоги-психологи.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3.Решение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о переводе обучающегося с ОВЗ на АОП принимается на основании рекомендаций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территориальной психолого-медико-педагогической комиссии (ТПМПК) и по заявлению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обучающегося.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4.Формы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и критерии мониторинга результатов освоения адаптированной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образовательной программы определяются Положением о текущем контроле успеваемости 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промежуточной аттестации обучающихся Организации.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5.Освоение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АОП завершается государственной итоговой аттестацией в формах и порядке,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6.При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решении вопроса о переводе обучающегося с ОВЗ как не прошедшего промежуточную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аттестацию в Организации необходимо руководствуется требованиями законодательства.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4. Особенности организации образовательной деятельности для обучающихся с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1.Количество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обучающихся с ОВЗ в одном классе (группе) не должно превышать четырех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человек. Наполняемость специализированных классов (групп) для детей с ОВЗ (классов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компенсирующего обучения) определяется в соответствии с законодательством.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4.2.В Организации при осуществлении образовательной деятельности по АОП. допускается: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совместное обучение обучающихся с задержкой психического развития и обучающихся с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расстройством аутистического спектра, интеллектуальное развитие которых сопоставимо с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lastRenderedPageBreak/>
        <w:t>задержкой психического развития;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— совместное обучение по образовательным программам для обучающихся с умственной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отсталостью и обучающихся с расстройством аутистического спектра,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интеллектуальное развитие которых сопоставимо с умственной отсталостью.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3.Обучающимся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с расстройством аутистического спектра, с ДЦП и для других категорий детей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 xml:space="preserve">при необходимости организуется специальное сопровождение </w:t>
      </w:r>
      <w:proofErr w:type="spellStart"/>
      <w:r w:rsidRPr="0055066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50660">
        <w:rPr>
          <w:rFonts w:ascii="Times New Roman" w:hAnsi="Times New Roman" w:cs="Times New Roman"/>
          <w:sz w:val="24"/>
          <w:szCs w:val="24"/>
        </w:rPr>
        <w:t xml:space="preserve"> по заключению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ЦПМПК.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4.Для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успешной адаптации обучающихся с расстройством аутистического спектра на групповых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 xml:space="preserve">занятиях кроме учителя присутствует </w:t>
      </w:r>
      <w:proofErr w:type="spellStart"/>
      <w:r w:rsidRPr="0055066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50660">
        <w:rPr>
          <w:rFonts w:ascii="Times New Roman" w:hAnsi="Times New Roman" w:cs="Times New Roman"/>
          <w:sz w:val="24"/>
          <w:szCs w:val="24"/>
        </w:rPr>
        <w:t>, организуются индивидуальные занятия с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педагогом-психологом по развитию навыков коммуникации, поддержке эмоционального 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социального развития.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5.Реализация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адаптированных основных образовательных программ в части трудового обучения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осуществляется исходя из региональных условий, условий Организации и с учетом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индивидуальных особенностей психофизического развития, здоровья, возможностей, а также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0660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учащихся с ОВЗ и с учетом мнения их родителей (законных представителей).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6.Неоднородность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состава обучающихся с ОВЗ и максимальный диапазон различий в требуемом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уровне и содержании образования обуславливает в зависимости от степени выраженности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дефекта или диагноза. При разработке адаптированных образовательных программ учителями -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предметниками должны учитываться рекомендации психолого- -педагогического консилиума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школы (</w:t>
      </w:r>
      <w:proofErr w:type="spellStart"/>
      <w:r w:rsidRPr="0055066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550660">
        <w:rPr>
          <w:rFonts w:ascii="Times New Roman" w:hAnsi="Times New Roman" w:cs="Times New Roman"/>
          <w:sz w:val="24"/>
          <w:szCs w:val="24"/>
        </w:rPr>
        <w:t>), мнение родителей (законных представителей), наблюдение узких специалистов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(невролога, психиатра и т.д.), диагностические материалы по предмету, диагностические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материалы дефектолога и психолога.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550660">
        <w:rPr>
          <w:rFonts w:ascii="Times New Roman" w:hAnsi="Times New Roman" w:cs="Times New Roman"/>
          <w:sz w:val="24"/>
          <w:szCs w:val="24"/>
        </w:rPr>
        <w:t>7.Среда</w:t>
      </w:r>
      <w:proofErr w:type="gramEnd"/>
      <w:r w:rsidRPr="00550660">
        <w:rPr>
          <w:rFonts w:ascii="Times New Roman" w:hAnsi="Times New Roman" w:cs="Times New Roman"/>
          <w:sz w:val="24"/>
          <w:szCs w:val="24"/>
        </w:rPr>
        <w:t xml:space="preserve"> и учебные места обучающихся с ОВЗ организуются в соответствии с особенностями</w:t>
      </w:r>
    </w:p>
    <w:p w:rsidR="00550660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развития данной категории обучающихся и дополнительно приспосабливаются к конкретному</w:t>
      </w:r>
    </w:p>
    <w:p w:rsidR="005A6423" w:rsidRPr="00550660" w:rsidRDefault="00550660" w:rsidP="00550660">
      <w:pPr>
        <w:rPr>
          <w:rFonts w:ascii="Times New Roman" w:hAnsi="Times New Roman" w:cs="Times New Roman"/>
          <w:sz w:val="24"/>
          <w:szCs w:val="24"/>
        </w:rPr>
      </w:pPr>
      <w:r w:rsidRPr="00550660">
        <w:rPr>
          <w:rFonts w:ascii="Times New Roman" w:hAnsi="Times New Roman" w:cs="Times New Roman"/>
          <w:sz w:val="24"/>
          <w:szCs w:val="24"/>
        </w:rPr>
        <w:t>ребенку.</w:t>
      </w:r>
    </w:p>
    <w:sectPr w:rsidR="005A6423" w:rsidRPr="0055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60"/>
    <w:rsid w:val="00550660"/>
    <w:rsid w:val="005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D6B3"/>
  <w15:chartTrackingRefBased/>
  <w15:docId w15:val="{10818B5F-A817-4770-A6B1-EFAD96F6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1532</Words>
  <Characters>8734</Characters>
  <Application>Microsoft Office Word</Application>
  <DocSecurity>0</DocSecurity>
  <Lines>72</Lines>
  <Paragraphs>20</Paragraphs>
  <ScaleCrop>false</ScaleCrop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A6-9500E</dc:creator>
  <cp:keywords/>
  <dc:description/>
  <cp:lastModifiedBy>A6-9500E</cp:lastModifiedBy>
  <cp:revision>2</cp:revision>
  <dcterms:created xsi:type="dcterms:W3CDTF">2023-11-23T11:58:00Z</dcterms:created>
  <dcterms:modified xsi:type="dcterms:W3CDTF">2023-11-23T12:00:00Z</dcterms:modified>
</cp:coreProperties>
</file>